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3DE7" w14:textId="77777777" w:rsidR="00462CE8" w:rsidRDefault="00462CE8" w:rsidP="00462CE8">
      <w:pPr>
        <w:jc w:val="center"/>
        <w:rPr>
          <w:b/>
          <w:bCs/>
          <w:sz w:val="24"/>
          <w:szCs w:val="24"/>
        </w:rPr>
      </w:pPr>
      <w:r>
        <w:rPr>
          <w:b/>
          <w:bCs/>
          <w:noProof/>
          <w:sz w:val="28"/>
          <w:szCs w:val="28"/>
          <w:lang w:val="es-ES"/>
        </w:rPr>
        <w:drawing>
          <wp:anchor distT="0" distB="0" distL="114300" distR="114300" simplePos="0" relativeHeight="251659264" behindDoc="1" locked="0" layoutInCell="1" allowOverlap="1" wp14:anchorId="32FA0293" wp14:editId="3B382BB3">
            <wp:simplePos x="0" y="0"/>
            <wp:positionH relativeFrom="column">
              <wp:posOffset>-895350</wp:posOffset>
            </wp:positionH>
            <wp:positionV relativeFrom="paragraph">
              <wp:posOffset>-742950</wp:posOffset>
            </wp:positionV>
            <wp:extent cx="1127760" cy="1135380"/>
            <wp:effectExtent l="0" t="0" r="0" b="7620"/>
            <wp:wrapNone/>
            <wp:docPr id="1515061966"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61966" name="Imagen 1" descr="Logotipo&#10;&#10;El contenido generado por IA puede ser incorrecto."/>
                    <pic:cNvPicPr>
                      <a:picLocks noChangeAspect="1" noChangeArrowheads="1"/>
                    </pic:cNvPicPr>
                  </pic:nvPicPr>
                  <pic:blipFill>
                    <a:blip r:embed="rId4" cstate="print">
                      <a:lum bright="-14000" contrast="26000"/>
                      <a:extLst>
                        <a:ext uri="{28A0092B-C50C-407E-A947-70E740481C1C}">
                          <a14:useLocalDpi xmlns:a14="http://schemas.microsoft.com/office/drawing/2010/main" val="0"/>
                        </a:ext>
                      </a:extLst>
                    </a:blip>
                    <a:srcRect/>
                    <a:stretch>
                      <a:fillRect/>
                    </a:stretch>
                  </pic:blipFill>
                  <pic:spPr bwMode="auto">
                    <a:xfrm>
                      <a:off x="0" y="0"/>
                      <a:ext cx="112776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AF4" w:rsidRPr="00F12AF4">
        <w:rPr>
          <w:b/>
          <w:bCs/>
          <w:sz w:val="24"/>
          <w:szCs w:val="24"/>
        </w:rPr>
        <w:t>FORMULARIO PARA SOLICITUD DE ANÁLISIS</w:t>
      </w:r>
      <w:r>
        <w:rPr>
          <w:b/>
          <w:bCs/>
          <w:sz w:val="24"/>
          <w:szCs w:val="24"/>
        </w:rPr>
        <w:t xml:space="preserve"> ADN </w:t>
      </w:r>
    </w:p>
    <w:p w14:paraId="031B24A2" w14:textId="2AEC85A5" w:rsidR="00462CE8" w:rsidRDefault="00462CE8" w:rsidP="00462CE8">
      <w:pPr>
        <w:jc w:val="center"/>
        <w:rPr>
          <w:b/>
          <w:bCs/>
          <w:sz w:val="24"/>
          <w:szCs w:val="24"/>
        </w:rPr>
      </w:pPr>
      <w:r>
        <w:rPr>
          <w:b/>
          <w:bCs/>
          <w:sz w:val="24"/>
          <w:szCs w:val="24"/>
        </w:rPr>
        <w:t>CRIOLLOS</w:t>
      </w:r>
      <w:r w:rsidR="003040C0">
        <w:rPr>
          <w:b/>
          <w:bCs/>
          <w:sz w:val="24"/>
          <w:szCs w:val="24"/>
        </w:rPr>
        <w:t xml:space="preserve"> </w:t>
      </w:r>
    </w:p>
    <w:tbl>
      <w:tblPr>
        <w:tblStyle w:val="Tablaconcuadrcula"/>
        <w:tblW w:w="0" w:type="auto"/>
        <w:tblLook w:val="04A0" w:firstRow="1" w:lastRow="0" w:firstColumn="1" w:lastColumn="0" w:noHBand="0" w:noVBand="1"/>
      </w:tblPr>
      <w:tblGrid>
        <w:gridCol w:w="2830"/>
        <w:gridCol w:w="5664"/>
      </w:tblGrid>
      <w:tr w:rsidR="00E71DDB" w14:paraId="2AB4F653" w14:textId="77777777" w:rsidTr="00CA291B">
        <w:tc>
          <w:tcPr>
            <w:tcW w:w="8494" w:type="dxa"/>
            <w:gridSpan w:val="2"/>
            <w:shd w:val="clear" w:color="auto" w:fill="538135" w:themeFill="accent6" w:themeFillShade="BF"/>
          </w:tcPr>
          <w:p w14:paraId="0F116DFB" w14:textId="4B68912D" w:rsidR="00E71DDB" w:rsidRPr="00F11FE6" w:rsidRDefault="00E71DDB" w:rsidP="00E71DDB">
            <w:pPr>
              <w:jc w:val="center"/>
              <w:rPr>
                <w:b/>
                <w:bCs/>
              </w:rPr>
            </w:pPr>
            <w:r w:rsidRPr="00CA291B">
              <w:rPr>
                <w:b/>
                <w:bCs/>
                <w:color w:val="FFFFFF" w:themeColor="background1"/>
              </w:rPr>
              <w:t>SOLICITANTE</w:t>
            </w:r>
            <w:r w:rsidR="009D4A6F">
              <w:rPr>
                <w:b/>
                <w:bCs/>
                <w:color w:val="FFFFFF" w:themeColor="background1"/>
              </w:rPr>
              <w:t xml:space="preserve"> </w:t>
            </w:r>
          </w:p>
        </w:tc>
      </w:tr>
      <w:tr w:rsidR="00E71DDB" w14:paraId="26F3C916" w14:textId="77777777" w:rsidTr="00984E73">
        <w:tc>
          <w:tcPr>
            <w:tcW w:w="2830" w:type="dxa"/>
          </w:tcPr>
          <w:p w14:paraId="46888181" w14:textId="45A83AD1" w:rsidR="00E71DDB" w:rsidRPr="004250D5" w:rsidRDefault="00E71DDB">
            <w:pPr>
              <w:rPr>
                <w:b/>
                <w:bCs/>
              </w:rPr>
            </w:pPr>
            <w:r w:rsidRPr="004250D5">
              <w:rPr>
                <w:b/>
                <w:bCs/>
              </w:rPr>
              <w:t>Nombre</w:t>
            </w:r>
            <w:r w:rsidR="007925E7">
              <w:rPr>
                <w:b/>
                <w:bCs/>
              </w:rPr>
              <w:t xml:space="preserve"> y Apellido</w:t>
            </w:r>
            <w:r w:rsidRPr="004250D5">
              <w:rPr>
                <w:b/>
                <w:bCs/>
              </w:rPr>
              <w:t xml:space="preserve"> </w:t>
            </w:r>
          </w:p>
        </w:tc>
        <w:tc>
          <w:tcPr>
            <w:tcW w:w="5664" w:type="dxa"/>
          </w:tcPr>
          <w:p w14:paraId="7DDD1ECE" w14:textId="77777777" w:rsidR="00E71DDB" w:rsidRDefault="00E71DDB"/>
        </w:tc>
      </w:tr>
      <w:tr w:rsidR="00E71DDB" w14:paraId="4D5ED58B" w14:textId="77777777" w:rsidTr="00984E73">
        <w:tc>
          <w:tcPr>
            <w:tcW w:w="2830" w:type="dxa"/>
          </w:tcPr>
          <w:p w14:paraId="16DE4DFE" w14:textId="7796DC9D" w:rsidR="00E71DDB" w:rsidRPr="004250D5" w:rsidRDefault="00E71DDB">
            <w:pPr>
              <w:rPr>
                <w:b/>
                <w:bCs/>
              </w:rPr>
            </w:pPr>
            <w:r w:rsidRPr="004250D5">
              <w:rPr>
                <w:b/>
                <w:bCs/>
              </w:rPr>
              <w:t xml:space="preserve">Correo electrónico </w:t>
            </w:r>
          </w:p>
        </w:tc>
        <w:tc>
          <w:tcPr>
            <w:tcW w:w="5664" w:type="dxa"/>
          </w:tcPr>
          <w:p w14:paraId="2DE5363F" w14:textId="77777777" w:rsidR="00E71DDB" w:rsidRDefault="00E71DDB"/>
        </w:tc>
      </w:tr>
      <w:tr w:rsidR="00E71DDB" w14:paraId="334B1927" w14:textId="77777777" w:rsidTr="00984E73">
        <w:tc>
          <w:tcPr>
            <w:tcW w:w="2830" w:type="dxa"/>
          </w:tcPr>
          <w:p w14:paraId="4A331A59" w14:textId="546A0CA7" w:rsidR="00E71DDB" w:rsidRPr="004250D5" w:rsidRDefault="00E71DDB">
            <w:pPr>
              <w:rPr>
                <w:b/>
                <w:bCs/>
              </w:rPr>
            </w:pPr>
            <w:r w:rsidRPr="004250D5">
              <w:rPr>
                <w:b/>
                <w:bCs/>
              </w:rPr>
              <w:t xml:space="preserve">Teléfono </w:t>
            </w:r>
          </w:p>
        </w:tc>
        <w:tc>
          <w:tcPr>
            <w:tcW w:w="5664" w:type="dxa"/>
          </w:tcPr>
          <w:p w14:paraId="3DDBC616" w14:textId="77777777" w:rsidR="00E71DDB" w:rsidRDefault="00E71DDB"/>
        </w:tc>
      </w:tr>
      <w:tr w:rsidR="00984E73" w14:paraId="0D8D4206" w14:textId="77777777" w:rsidTr="00984E73">
        <w:trPr>
          <w:trHeight w:val="340"/>
        </w:trPr>
        <w:tc>
          <w:tcPr>
            <w:tcW w:w="2830" w:type="dxa"/>
          </w:tcPr>
          <w:p w14:paraId="2DFF626D" w14:textId="74FCFC0B" w:rsidR="00984E73" w:rsidRPr="004250D5" w:rsidRDefault="00984E73">
            <w:pPr>
              <w:rPr>
                <w:b/>
                <w:bCs/>
              </w:rPr>
            </w:pPr>
            <w:r w:rsidRPr="00984E73">
              <w:rPr>
                <w:b/>
                <w:bCs/>
              </w:rPr>
              <w:t>Indique su código de criador (si posee uno)</w:t>
            </w:r>
            <w:r w:rsidRPr="00984E73">
              <w:rPr>
                <w:b/>
                <w:bCs/>
              </w:rPr>
              <w:tab/>
            </w:r>
          </w:p>
        </w:tc>
        <w:tc>
          <w:tcPr>
            <w:tcW w:w="5664" w:type="dxa"/>
          </w:tcPr>
          <w:p w14:paraId="396FB55B" w14:textId="77777777" w:rsidR="00984E73" w:rsidRDefault="00984E73"/>
        </w:tc>
      </w:tr>
    </w:tbl>
    <w:p w14:paraId="1077FA31" w14:textId="5D5B0D3B" w:rsidR="00E71DDB" w:rsidRDefault="00E71DDB"/>
    <w:tbl>
      <w:tblPr>
        <w:tblStyle w:val="Tablaconcuadrcula"/>
        <w:tblW w:w="0" w:type="auto"/>
        <w:tblLook w:val="04A0" w:firstRow="1" w:lastRow="0" w:firstColumn="1" w:lastColumn="0" w:noHBand="0" w:noVBand="1"/>
      </w:tblPr>
      <w:tblGrid>
        <w:gridCol w:w="2689"/>
        <w:gridCol w:w="5805"/>
      </w:tblGrid>
      <w:tr w:rsidR="00F11FE6" w14:paraId="6002D94C" w14:textId="77777777" w:rsidTr="00CA291B">
        <w:tc>
          <w:tcPr>
            <w:tcW w:w="8494" w:type="dxa"/>
            <w:gridSpan w:val="2"/>
            <w:shd w:val="clear" w:color="auto" w:fill="538135" w:themeFill="accent6" w:themeFillShade="BF"/>
          </w:tcPr>
          <w:p w14:paraId="02DFD534" w14:textId="496B97D2" w:rsidR="00F11FE6" w:rsidRPr="00CA291B" w:rsidRDefault="00F11FE6" w:rsidP="00F11FE6">
            <w:pPr>
              <w:jc w:val="center"/>
              <w:rPr>
                <w:b/>
                <w:bCs/>
                <w:color w:val="FFFFFF" w:themeColor="background1"/>
              </w:rPr>
            </w:pPr>
            <w:r w:rsidRPr="00CA291B">
              <w:rPr>
                <w:b/>
                <w:bCs/>
                <w:color w:val="FFFFFF" w:themeColor="background1"/>
              </w:rPr>
              <w:t>DATOS PARA FACTURACION</w:t>
            </w:r>
          </w:p>
        </w:tc>
      </w:tr>
      <w:tr w:rsidR="00F12AF4" w14:paraId="6F84204E" w14:textId="77777777" w:rsidTr="00CA291B">
        <w:trPr>
          <w:trHeight w:val="132"/>
        </w:trPr>
        <w:tc>
          <w:tcPr>
            <w:tcW w:w="2689" w:type="dxa"/>
            <w:vMerge w:val="restart"/>
          </w:tcPr>
          <w:p w14:paraId="6857154C" w14:textId="2F3D5DFC" w:rsidR="00F12AF4" w:rsidRPr="00984E73" w:rsidRDefault="00F12AF4">
            <w:pPr>
              <w:rPr>
                <w:b/>
                <w:bCs/>
              </w:rPr>
            </w:pPr>
            <w:r w:rsidRPr="00984E73">
              <w:rPr>
                <w:b/>
                <w:bCs/>
              </w:rPr>
              <w:t>¿Se factura al solicitante?</w:t>
            </w:r>
          </w:p>
        </w:tc>
        <w:tc>
          <w:tcPr>
            <w:tcW w:w="5805" w:type="dxa"/>
          </w:tcPr>
          <w:p w14:paraId="6FD8E989" w14:textId="482DAF6E" w:rsidR="00F12AF4" w:rsidRPr="004250D5" w:rsidRDefault="00F12AF4">
            <w:pPr>
              <w:rPr>
                <w:b/>
                <w:bCs/>
              </w:rPr>
            </w:pPr>
            <w:r w:rsidRPr="004250D5">
              <w:rPr>
                <w:b/>
                <w:bCs/>
              </w:rPr>
              <w:t>SI</w:t>
            </w:r>
          </w:p>
        </w:tc>
      </w:tr>
      <w:tr w:rsidR="00F12AF4" w14:paraId="7FB37F53" w14:textId="77777777" w:rsidTr="00CA291B">
        <w:trPr>
          <w:trHeight w:val="132"/>
        </w:trPr>
        <w:tc>
          <w:tcPr>
            <w:tcW w:w="2689" w:type="dxa"/>
            <w:vMerge/>
          </w:tcPr>
          <w:p w14:paraId="181D1C3D" w14:textId="77777777" w:rsidR="00F12AF4" w:rsidRPr="00CA291B" w:rsidRDefault="00F12AF4"/>
        </w:tc>
        <w:tc>
          <w:tcPr>
            <w:tcW w:w="5805" w:type="dxa"/>
          </w:tcPr>
          <w:p w14:paraId="2FD0FE2B" w14:textId="6695F79C" w:rsidR="00F12AF4" w:rsidRPr="004250D5" w:rsidRDefault="00F12AF4">
            <w:pPr>
              <w:rPr>
                <w:b/>
                <w:bCs/>
              </w:rPr>
            </w:pPr>
            <w:r w:rsidRPr="004250D5">
              <w:rPr>
                <w:b/>
                <w:bCs/>
              </w:rPr>
              <w:t xml:space="preserve">NO </w:t>
            </w:r>
          </w:p>
        </w:tc>
      </w:tr>
      <w:tr w:rsidR="00F12AF4" w14:paraId="643B0B11" w14:textId="77777777" w:rsidTr="002C4D78">
        <w:trPr>
          <w:trHeight w:val="132"/>
        </w:trPr>
        <w:tc>
          <w:tcPr>
            <w:tcW w:w="8494" w:type="dxa"/>
            <w:gridSpan w:val="2"/>
          </w:tcPr>
          <w:p w14:paraId="01318800" w14:textId="3DB306EB" w:rsidR="00F12AF4" w:rsidRPr="00E34911" w:rsidRDefault="00F12AF4">
            <w:pPr>
              <w:rPr>
                <w:b/>
                <w:bCs/>
              </w:rPr>
            </w:pPr>
            <w:r w:rsidRPr="00E34911">
              <w:rPr>
                <w:b/>
                <w:bCs/>
              </w:rPr>
              <w:t>En caso de indicar NO, completar</w:t>
            </w:r>
            <w:r w:rsidR="00CA291B" w:rsidRPr="00E34911">
              <w:rPr>
                <w:b/>
                <w:bCs/>
              </w:rPr>
              <w:t xml:space="preserve"> datos para la facturación</w:t>
            </w:r>
            <w:r w:rsidRPr="00E34911">
              <w:rPr>
                <w:b/>
                <w:bCs/>
              </w:rPr>
              <w:t>:</w:t>
            </w:r>
          </w:p>
        </w:tc>
      </w:tr>
      <w:tr w:rsidR="00F12AF4" w14:paraId="00721D68" w14:textId="77777777" w:rsidTr="002C4D78">
        <w:trPr>
          <w:trHeight w:val="132"/>
        </w:trPr>
        <w:tc>
          <w:tcPr>
            <w:tcW w:w="8494" w:type="dxa"/>
            <w:gridSpan w:val="2"/>
          </w:tcPr>
          <w:p w14:paraId="7FBFE99D" w14:textId="54C014E7" w:rsidR="00F12AF4" w:rsidRPr="00CA291B" w:rsidRDefault="00F12AF4">
            <w:r w:rsidRPr="00CA291B">
              <w:t>Nombre</w:t>
            </w:r>
            <w:r w:rsidR="00E34911">
              <w:t xml:space="preserve"> </w:t>
            </w:r>
            <w:r w:rsidR="00E34911" w:rsidRPr="007925E7">
              <w:t xml:space="preserve">y </w:t>
            </w:r>
            <w:r w:rsidR="007925E7">
              <w:t>Apellido</w:t>
            </w:r>
            <w:r w:rsidR="00984E73">
              <w:t>:</w:t>
            </w:r>
          </w:p>
        </w:tc>
      </w:tr>
      <w:tr w:rsidR="00F12AF4" w14:paraId="3E34393B" w14:textId="77777777" w:rsidTr="002C4D78">
        <w:trPr>
          <w:trHeight w:val="132"/>
        </w:trPr>
        <w:tc>
          <w:tcPr>
            <w:tcW w:w="8494" w:type="dxa"/>
            <w:gridSpan w:val="2"/>
          </w:tcPr>
          <w:p w14:paraId="2DDE24BD" w14:textId="35E4DD9F" w:rsidR="00F12AF4" w:rsidRPr="00CA291B" w:rsidRDefault="00F12AF4">
            <w:r w:rsidRPr="00CA291B">
              <w:t>Correo electrónico:</w:t>
            </w:r>
          </w:p>
        </w:tc>
      </w:tr>
      <w:tr w:rsidR="00F12AF4" w14:paraId="12F885C4" w14:textId="77777777" w:rsidTr="002C4D78">
        <w:trPr>
          <w:trHeight w:val="132"/>
        </w:trPr>
        <w:tc>
          <w:tcPr>
            <w:tcW w:w="8494" w:type="dxa"/>
            <w:gridSpan w:val="2"/>
          </w:tcPr>
          <w:p w14:paraId="3B5A5195" w14:textId="2816FEB2" w:rsidR="00F12AF4" w:rsidRPr="00CA291B" w:rsidRDefault="00F12AF4">
            <w:r w:rsidRPr="00CA291B">
              <w:t>Teléfono:</w:t>
            </w:r>
          </w:p>
        </w:tc>
      </w:tr>
      <w:tr w:rsidR="00984E73" w14:paraId="4268C3D5" w14:textId="77777777" w:rsidTr="002C4D78">
        <w:trPr>
          <w:trHeight w:val="132"/>
        </w:trPr>
        <w:tc>
          <w:tcPr>
            <w:tcW w:w="8494" w:type="dxa"/>
            <w:gridSpan w:val="2"/>
          </w:tcPr>
          <w:p w14:paraId="2395BC62" w14:textId="3DED5419" w:rsidR="00984E73" w:rsidRPr="00CA291B" w:rsidRDefault="00984E73">
            <w:r w:rsidRPr="00984E73">
              <w:t>Indique su código de criador (si posee uno)</w:t>
            </w:r>
            <w:r>
              <w:t>:</w:t>
            </w:r>
            <w:r w:rsidRPr="00984E73">
              <w:tab/>
            </w:r>
          </w:p>
        </w:tc>
      </w:tr>
    </w:tbl>
    <w:p w14:paraId="56C301CF" w14:textId="77777777" w:rsidR="00E71DDB" w:rsidRPr="00F11FE6" w:rsidRDefault="00E71DDB">
      <w:pPr>
        <w:rPr>
          <w:b/>
          <w:bCs/>
        </w:rPr>
      </w:pPr>
    </w:p>
    <w:tbl>
      <w:tblPr>
        <w:tblStyle w:val="Tablaconcuadrcula"/>
        <w:tblW w:w="0" w:type="auto"/>
        <w:tblLook w:val="04A0" w:firstRow="1" w:lastRow="0" w:firstColumn="1" w:lastColumn="0" w:noHBand="0" w:noVBand="1"/>
      </w:tblPr>
      <w:tblGrid>
        <w:gridCol w:w="988"/>
        <w:gridCol w:w="7506"/>
      </w:tblGrid>
      <w:tr w:rsidR="00E71DDB" w:rsidRPr="00F11FE6" w14:paraId="38B8E427" w14:textId="77777777" w:rsidTr="00CA291B">
        <w:tc>
          <w:tcPr>
            <w:tcW w:w="8494" w:type="dxa"/>
            <w:gridSpan w:val="2"/>
            <w:shd w:val="clear" w:color="auto" w:fill="538135" w:themeFill="accent6" w:themeFillShade="BF"/>
          </w:tcPr>
          <w:p w14:paraId="2D372CA8" w14:textId="7AE93B6E" w:rsidR="00E71DDB" w:rsidRPr="00CA291B" w:rsidRDefault="00E71DDB" w:rsidP="00E71DDB">
            <w:pPr>
              <w:jc w:val="center"/>
              <w:rPr>
                <w:b/>
                <w:bCs/>
                <w:color w:val="FFFFFF" w:themeColor="background1"/>
              </w:rPr>
            </w:pPr>
            <w:r w:rsidRPr="00CA291B">
              <w:rPr>
                <w:b/>
                <w:bCs/>
                <w:color w:val="FFFFFF" w:themeColor="background1"/>
              </w:rPr>
              <w:t>DATOS DEL ANIMAL</w:t>
            </w:r>
          </w:p>
        </w:tc>
      </w:tr>
      <w:tr w:rsidR="00E71DDB" w14:paraId="40DB0227" w14:textId="77777777" w:rsidTr="00E71DDB">
        <w:tc>
          <w:tcPr>
            <w:tcW w:w="988" w:type="dxa"/>
          </w:tcPr>
          <w:p w14:paraId="29E05FA9" w14:textId="77777777" w:rsidR="00E71DDB" w:rsidRPr="004250D5" w:rsidRDefault="00E71DDB">
            <w:pPr>
              <w:rPr>
                <w:b/>
                <w:bCs/>
              </w:rPr>
            </w:pPr>
            <w:r w:rsidRPr="004250D5">
              <w:rPr>
                <w:b/>
                <w:bCs/>
              </w:rPr>
              <w:t>Raza</w:t>
            </w:r>
          </w:p>
        </w:tc>
        <w:tc>
          <w:tcPr>
            <w:tcW w:w="7506" w:type="dxa"/>
          </w:tcPr>
          <w:p w14:paraId="150D78AB" w14:textId="2A0200AB" w:rsidR="00E71DDB" w:rsidRDefault="00E71DDB"/>
        </w:tc>
      </w:tr>
      <w:tr w:rsidR="00E71DDB" w14:paraId="66C79EF6" w14:textId="77777777" w:rsidTr="00E71DDB">
        <w:tc>
          <w:tcPr>
            <w:tcW w:w="988" w:type="dxa"/>
          </w:tcPr>
          <w:p w14:paraId="7445F518" w14:textId="533D8665" w:rsidR="00E71DDB" w:rsidRPr="004250D5" w:rsidRDefault="00E71DDB">
            <w:pPr>
              <w:rPr>
                <w:b/>
                <w:bCs/>
              </w:rPr>
            </w:pPr>
            <w:r w:rsidRPr="004250D5">
              <w:rPr>
                <w:b/>
                <w:bCs/>
              </w:rPr>
              <w:t>BU</w:t>
            </w:r>
          </w:p>
        </w:tc>
        <w:tc>
          <w:tcPr>
            <w:tcW w:w="7506" w:type="dxa"/>
          </w:tcPr>
          <w:p w14:paraId="1D47CE72" w14:textId="057F0095" w:rsidR="00E71DDB" w:rsidRDefault="00E71DDB"/>
        </w:tc>
      </w:tr>
      <w:tr w:rsidR="00E71DDB" w14:paraId="1DF38CAB" w14:textId="77777777" w:rsidTr="00E71DDB">
        <w:tc>
          <w:tcPr>
            <w:tcW w:w="988" w:type="dxa"/>
          </w:tcPr>
          <w:p w14:paraId="07D65D00" w14:textId="77777777" w:rsidR="00E71DDB" w:rsidRPr="004250D5" w:rsidRDefault="00E71DDB">
            <w:pPr>
              <w:rPr>
                <w:b/>
                <w:bCs/>
              </w:rPr>
            </w:pPr>
            <w:r w:rsidRPr="004250D5">
              <w:rPr>
                <w:b/>
                <w:bCs/>
              </w:rPr>
              <w:t xml:space="preserve">Rp </w:t>
            </w:r>
          </w:p>
        </w:tc>
        <w:tc>
          <w:tcPr>
            <w:tcW w:w="7506" w:type="dxa"/>
          </w:tcPr>
          <w:p w14:paraId="4837C0FD" w14:textId="7CCE0D04" w:rsidR="00E71DDB" w:rsidRDefault="00E71DDB"/>
        </w:tc>
      </w:tr>
    </w:tbl>
    <w:p w14:paraId="5A9E7BBD" w14:textId="6D6B7B18" w:rsidR="00E71DDB" w:rsidRDefault="00E71DDB"/>
    <w:tbl>
      <w:tblPr>
        <w:tblStyle w:val="Tablaconcuadrcula"/>
        <w:tblW w:w="0" w:type="auto"/>
        <w:tblLook w:val="04A0" w:firstRow="1" w:lastRow="0" w:firstColumn="1" w:lastColumn="0" w:noHBand="0" w:noVBand="1"/>
      </w:tblPr>
      <w:tblGrid>
        <w:gridCol w:w="2122"/>
        <w:gridCol w:w="1842"/>
        <w:gridCol w:w="4530"/>
      </w:tblGrid>
      <w:tr w:rsidR="00CA291B" w:rsidRPr="00CA291B" w14:paraId="4C83F0A1" w14:textId="77777777" w:rsidTr="00CA291B">
        <w:tc>
          <w:tcPr>
            <w:tcW w:w="8494" w:type="dxa"/>
            <w:gridSpan w:val="3"/>
            <w:shd w:val="clear" w:color="auto" w:fill="538135" w:themeFill="accent6" w:themeFillShade="BF"/>
          </w:tcPr>
          <w:p w14:paraId="64AC995A" w14:textId="2D1E3ECB" w:rsidR="00E71DDB" w:rsidRPr="00CA291B" w:rsidRDefault="00E71DDB" w:rsidP="00CA291B">
            <w:pPr>
              <w:jc w:val="center"/>
              <w:rPr>
                <w:b/>
                <w:bCs/>
                <w:color w:val="FFFFFF" w:themeColor="background1"/>
              </w:rPr>
            </w:pPr>
            <w:r w:rsidRPr="00CA291B">
              <w:rPr>
                <w:b/>
                <w:bCs/>
                <w:color w:val="FFFFFF" w:themeColor="background1"/>
              </w:rPr>
              <w:t>MOTIVO DE ANALISIS</w:t>
            </w:r>
          </w:p>
        </w:tc>
      </w:tr>
      <w:tr w:rsidR="00CA291B" w14:paraId="0AD026FE" w14:textId="77777777" w:rsidTr="00E678B8">
        <w:trPr>
          <w:trHeight w:val="132"/>
        </w:trPr>
        <w:tc>
          <w:tcPr>
            <w:tcW w:w="2122" w:type="dxa"/>
          </w:tcPr>
          <w:p w14:paraId="664897B4" w14:textId="0968D736" w:rsidR="00CA291B" w:rsidRDefault="00CA291B">
            <w:pPr>
              <w:rPr>
                <w:b/>
                <w:bCs/>
              </w:rPr>
            </w:pPr>
            <w:r>
              <w:rPr>
                <w:b/>
                <w:bCs/>
              </w:rPr>
              <w:t>Motivo de análisis</w:t>
            </w:r>
          </w:p>
        </w:tc>
        <w:tc>
          <w:tcPr>
            <w:tcW w:w="6372" w:type="dxa"/>
            <w:gridSpan w:val="2"/>
          </w:tcPr>
          <w:p w14:paraId="73868603" w14:textId="77777777" w:rsidR="00CA291B" w:rsidRDefault="00CA291B">
            <w:pPr>
              <w:rPr>
                <w:b/>
                <w:bCs/>
              </w:rPr>
            </w:pPr>
          </w:p>
        </w:tc>
      </w:tr>
      <w:tr w:rsidR="00F12AF4" w14:paraId="0430A29B" w14:textId="77777777" w:rsidTr="00F12AF4">
        <w:trPr>
          <w:trHeight w:val="132"/>
        </w:trPr>
        <w:tc>
          <w:tcPr>
            <w:tcW w:w="2122" w:type="dxa"/>
            <w:vMerge w:val="restart"/>
          </w:tcPr>
          <w:p w14:paraId="01460094" w14:textId="23EC6FCF" w:rsidR="00F12AF4" w:rsidRPr="00F11FE6" w:rsidRDefault="00CA291B">
            <w:pPr>
              <w:rPr>
                <w:b/>
                <w:bCs/>
              </w:rPr>
            </w:pPr>
            <w:r>
              <w:rPr>
                <w:b/>
                <w:bCs/>
              </w:rPr>
              <w:t>¿</w:t>
            </w:r>
            <w:r w:rsidR="00F12AF4">
              <w:rPr>
                <w:b/>
                <w:bCs/>
              </w:rPr>
              <w:t>CONCURRE A EVENTO</w:t>
            </w:r>
            <w:r>
              <w:rPr>
                <w:b/>
                <w:bCs/>
              </w:rPr>
              <w:t>?</w:t>
            </w:r>
            <w:r w:rsidR="00F12AF4">
              <w:rPr>
                <w:b/>
                <w:bCs/>
              </w:rPr>
              <w:t xml:space="preserve"> </w:t>
            </w:r>
          </w:p>
        </w:tc>
        <w:tc>
          <w:tcPr>
            <w:tcW w:w="1842" w:type="dxa"/>
          </w:tcPr>
          <w:p w14:paraId="129D2EE3" w14:textId="77777777" w:rsidR="00F12AF4" w:rsidRPr="00F11FE6" w:rsidRDefault="00F12AF4">
            <w:pPr>
              <w:rPr>
                <w:b/>
                <w:bCs/>
              </w:rPr>
            </w:pPr>
            <w:r>
              <w:rPr>
                <w:b/>
                <w:bCs/>
              </w:rPr>
              <w:t xml:space="preserve">SI </w:t>
            </w:r>
          </w:p>
        </w:tc>
        <w:tc>
          <w:tcPr>
            <w:tcW w:w="4530" w:type="dxa"/>
          </w:tcPr>
          <w:p w14:paraId="3009D4AC" w14:textId="2BE86D5A" w:rsidR="00F12AF4" w:rsidRPr="00F11FE6" w:rsidRDefault="00F12AF4">
            <w:pPr>
              <w:rPr>
                <w:b/>
                <w:bCs/>
              </w:rPr>
            </w:pPr>
            <w:r>
              <w:rPr>
                <w:b/>
                <w:bCs/>
              </w:rPr>
              <w:t>Indicar evento:</w:t>
            </w:r>
          </w:p>
        </w:tc>
      </w:tr>
      <w:tr w:rsidR="00F12AF4" w14:paraId="13A92931" w14:textId="77777777" w:rsidTr="00F12AF4">
        <w:trPr>
          <w:trHeight w:val="132"/>
        </w:trPr>
        <w:tc>
          <w:tcPr>
            <w:tcW w:w="2122" w:type="dxa"/>
            <w:vMerge/>
          </w:tcPr>
          <w:p w14:paraId="56295097" w14:textId="77777777" w:rsidR="00F12AF4" w:rsidRDefault="00F12AF4">
            <w:pPr>
              <w:rPr>
                <w:b/>
                <w:bCs/>
              </w:rPr>
            </w:pPr>
          </w:p>
        </w:tc>
        <w:tc>
          <w:tcPr>
            <w:tcW w:w="6372" w:type="dxa"/>
            <w:gridSpan w:val="2"/>
          </w:tcPr>
          <w:p w14:paraId="0A05981C" w14:textId="6E9889AA" w:rsidR="00F12AF4" w:rsidRPr="00F11FE6" w:rsidRDefault="00F12AF4">
            <w:pPr>
              <w:rPr>
                <w:b/>
                <w:bCs/>
              </w:rPr>
            </w:pPr>
            <w:r>
              <w:rPr>
                <w:b/>
                <w:bCs/>
              </w:rPr>
              <w:t xml:space="preserve">NO </w:t>
            </w:r>
          </w:p>
        </w:tc>
      </w:tr>
    </w:tbl>
    <w:p w14:paraId="58543CD1" w14:textId="77777777" w:rsidR="00F12AF4" w:rsidRDefault="00F12AF4"/>
    <w:tbl>
      <w:tblPr>
        <w:tblStyle w:val="Tablaconcuadrcula"/>
        <w:tblW w:w="0" w:type="auto"/>
        <w:tblLook w:val="04A0" w:firstRow="1" w:lastRow="0" w:firstColumn="1" w:lastColumn="0" w:noHBand="0" w:noVBand="1"/>
      </w:tblPr>
      <w:tblGrid>
        <w:gridCol w:w="8494"/>
      </w:tblGrid>
      <w:tr w:rsidR="00F12AF4" w14:paraId="6090120D" w14:textId="77777777" w:rsidTr="00F12AF4">
        <w:tc>
          <w:tcPr>
            <w:tcW w:w="8494" w:type="dxa"/>
          </w:tcPr>
          <w:p w14:paraId="795F8577" w14:textId="21FCCB26" w:rsidR="00F12AF4" w:rsidRPr="00F12AF4" w:rsidRDefault="004250D5">
            <w:pPr>
              <w:rPr>
                <w:b/>
                <w:bCs/>
              </w:rPr>
            </w:pPr>
            <w:r w:rsidRPr="004250D5">
              <w:rPr>
                <w:b/>
                <w:bCs/>
                <w:sz w:val="24"/>
                <w:szCs w:val="24"/>
              </w:rPr>
              <w:t>Este formulario debe enviarse junto con el sobre de remisión de muestras de ARU, que debe contener la muestra biológica requerida para el análisis de ADN. Además, el sobre debe estar correctamente completado con los datos solicitados.</w:t>
            </w:r>
          </w:p>
        </w:tc>
      </w:tr>
    </w:tbl>
    <w:p w14:paraId="577706D5" w14:textId="670E547C" w:rsidR="00F12AF4" w:rsidRDefault="00F12AF4"/>
    <w:tbl>
      <w:tblPr>
        <w:tblStyle w:val="Tablaconcuadrcula"/>
        <w:tblW w:w="8546" w:type="dxa"/>
        <w:tblLook w:val="04A0" w:firstRow="1" w:lastRow="0" w:firstColumn="1" w:lastColumn="0" w:noHBand="0" w:noVBand="1"/>
      </w:tblPr>
      <w:tblGrid>
        <w:gridCol w:w="8546"/>
      </w:tblGrid>
      <w:tr w:rsidR="00984E73" w14:paraId="421C75AD" w14:textId="77777777" w:rsidTr="00501B94">
        <w:trPr>
          <w:trHeight w:val="2528"/>
        </w:trPr>
        <w:tc>
          <w:tcPr>
            <w:tcW w:w="8546" w:type="dxa"/>
          </w:tcPr>
          <w:p w14:paraId="788C8EB7" w14:textId="77777777" w:rsidR="00462CE8" w:rsidRDefault="00462CE8" w:rsidP="00462CE8">
            <w:pPr>
              <w:jc w:val="both"/>
              <w:rPr>
                <w:b/>
                <w:bCs/>
                <w:sz w:val="24"/>
                <w:szCs w:val="24"/>
              </w:rPr>
            </w:pPr>
            <w:r w:rsidRPr="00462CE8">
              <w:rPr>
                <w:b/>
                <w:bCs/>
                <w:sz w:val="24"/>
                <w:szCs w:val="24"/>
              </w:rPr>
              <w:t>Las muestras serán procesadas una vez acreditado el pago del análisis correspondiente.</w:t>
            </w:r>
          </w:p>
          <w:p w14:paraId="07A8C32B" w14:textId="60CADCCB" w:rsidR="003040C0" w:rsidRPr="00462CE8" w:rsidRDefault="003040C0" w:rsidP="00462CE8">
            <w:pPr>
              <w:jc w:val="both"/>
              <w:rPr>
                <w:b/>
                <w:bCs/>
                <w:sz w:val="24"/>
                <w:szCs w:val="24"/>
              </w:rPr>
            </w:pPr>
            <w:r w:rsidRPr="001E7782">
              <w:rPr>
                <w:sz w:val="24"/>
                <w:szCs w:val="24"/>
              </w:rPr>
              <w:t>El análisis tiene un</w:t>
            </w:r>
            <w:r>
              <w:rPr>
                <w:b/>
                <w:bCs/>
                <w:sz w:val="24"/>
                <w:szCs w:val="24"/>
              </w:rPr>
              <w:t xml:space="preserve"> costo de $ 2158</w:t>
            </w:r>
          </w:p>
          <w:p w14:paraId="6291F494" w14:textId="78259940" w:rsidR="00392F93" w:rsidRDefault="00462CE8" w:rsidP="00462CE8">
            <w:pPr>
              <w:jc w:val="both"/>
              <w:rPr>
                <w:sz w:val="24"/>
                <w:szCs w:val="24"/>
              </w:rPr>
            </w:pPr>
            <w:r w:rsidRPr="00462CE8">
              <w:rPr>
                <w:b/>
                <w:bCs/>
                <w:sz w:val="24"/>
                <w:szCs w:val="24"/>
              </w:rPr>
              <w:t>El pago</w:t>
            </w:r>
            <w:r w:rsidRPr="00462CE8">
              <w:rPr>
                <w:sz w:val="24"/>
                <w:szCs w:val="24"/>
              </w:rPr>
              <w:t xml:space="preserve"> podrá realizarse mediante giro a nombre de la Asociación Rural del Uruguay, a través de</w:t>
            </w:r>
            <w:r w:rsidR="00422683">
              <w:rPr>
                <w:sz w:val="24"/>
                <w:szCs w:val="24"/>
              </w:rPr>
              <w:t>:</w:t>
            </w:r>
          </w:p>
          <w:p w14:paraId="1460B4E6" w14:textId="77777777" w:rsidR="00392F93" w:rsidRPr="00652866" w:rsidRDefault="00392F93" w:rsidP="00392F93">
            <w:pPr>
              <w:rPr>
                <w:color w:val="000000"/>
                <w:sz w:val="24"/>
                <w:szCs w:val="24"/>
              </w:rPr>
            </w:pPr>
            <w:r w:rsidRPr="00652866">
              <w:rPr>
                <w:color w:val="000000"/>
                <w:sz w:val="24"/>
                <w:szCs w:val="24"/>
              </w:rPr>
              <w:t>Banco República, Agencia Zabala, Cuenta Corriente 001559547-00005,</w:t>
            </w:r>
          </w:p>
          <w:p w14:paraId="5D089AF1" w14:textId="77777777" w:rsidR="00392F93" w:rsidRPr="00652866" w:rsidRDefault="00392F93" w:rsidP="00392F93">
            <w:pPr>
              <w:rPr>
                <w:color w:val="000000"/>
                <w:sz w:val="24"/>
                <w:szCs w:val="24"/>
              </w:rPr>
            </w:pPr>
            <w:r w:rsidRPr="00652866">
              <w:rPr>
                <w:color w:val="000000"/>
                <w:sz w:val="24"/>
                <w:szCs w:val="24"/>
              </w:rPr>
              <w:t>Banco ITAU, Cuenta Corriente 1599700,</w:t>
            </w:r>
          </w:p>
          <w:p w14:paraId="2E2D0304" w14:textId="77777777" w:rsidR="00392F93" w:rsidRPr="00652866" w:rsidRDefault="00392F93" w:rsidP="00392F93">
            <w:pPr>
              <w:rPr>
                <w:color w:val="000000"/>
                <w:sz w:val="24"/>
                <w:szCs w:val="24"/>
              </w:rPr>
            </w:pPr>
            <w:r w:rsidRPr="00652866">
              <w:rPr>
                <w:color w:val="000000"/>
                <w:sz w:val="24"/>
                <w:szCs w:val="24"/>
              </w:rPr>
              <w:t>Scotiabank, Cuenta Corriente,003-0572847900</w:t>
            </w:r>
          </w:p>
          <w:p w14:paraId="1632C757" w14:textId="77777777" w:rsidR="00501B94" w:rsidRDefault="00392F93" w:rsidP="00501B94">
            <w:pPr>
              <w:spacing w:after="240"/>
              <w:rPr>
                <w:sz w:val="24"/>
                <w:szCs w:val="24"/>
              </w:rPr>
            </w:pPr>
            <w:r w:rsidRPr="00652866">
              <w:rPr>
                <w:rFonts w:eastAsia="Times New Roman" w:cs="Calibri"/>
                <w:sz w:val="24"/>
                <w:szCs w:val="24"/>
              </w:rPr>
              <w:t>Tarjeta ITAU AGRO – 10% de descuento</w:t>
            </w:r>
            <w:r w:rsidRPr="0030754B">
              <w:rPr>
                <w:rFonts w:eastAsia="Times New Roman" w:cs="Calibri"/>
                <w:sz w:val="28"/>
                <w:szCs w:val="28"/>
              </w:rPr>
              <w:t xml:space="preserve">. </w:t>
            </w:r>
            <w:r w:rsidR="00462CE8" w:rsidRPr="00462CE8">
              <w:rPr>
                <w:sz w:val="24"/>
                <w:szCs w:val="24"/>
              </w:rPr>
              <w:t xml:space="preserve"> </w:t>
            </w:r>
          </w:p>
          <w:p w14:paraId="689F4B66" w14:textId="6A9FF97B" w:rsidR="009D3180" w:rsidRPr="009D3180" w:rsidRDefault="00462CE8" w:rsidP="00501B94">
            <w:pPr>
              <w:spacing w:after="240"/>
              <w:rPr>
                <w:color w:val="FFFF66"/>
              </w:rPr>
            </w:pPr>
            <w:r w:rsidRPr="00462CE8">
              <w:rPr>
                <w:sz w:val="24"/>
                <w:szCs w:val="24"/>
              </w:rPr>
              <w:t xml:space="preserve">Una vez realizado el giro, se deberá enviar el </w:t>
            </w:r>
            <w:r w:rsidRPr="00462CE8">
              <w:rPr>
                <w:b/>
                <w:bCs/>
                <w:sz w:val="24"/>
                <w:szCs w:val="24"/>
              </w:rPr>
              <w:t>comprobante de pago</w:t>
            </w:r>
            <w:r w:rsidRPr="00462CE8">
              <w:rPr>
                <w:sz w:val="24"/>
                <w:szCs w:val="24"/>
              </w:rPr>
              <w:t xml:space="preserve"> por correo electrónico a </w:t>
            </w:r>
            <w:r w:rsidRPr="00462CE8">
              <w:rPr>
                <w:b/>
                <w:bCs/>
                <w:sz w:val="24"/>
                <w:szCs w:val="24"/>
              </w:rPr>
              <w:t>socios@aru.org.uy o por WhatsApp al 098 615 151</w:t>
            </w:r>
            <w:r w:rsidRPr="00462CE8">
              <w:rPr>
                <w:sz w:val="24"/>
                <w:szCs w:val="24"/>
              </w:rPr>
              <w:t xml:space="preserve"> para su validación</w:t>
            </w:r>
            <w:r w:rsidR="009D3180">
              <w:rPr>
                <w:sz w:val="24"/>
                <w:szCs w:val="24"/>
              </w:rPr>
              <w:t xml:space="preserve"> </w:t>
            </w:r>
          </w:p>
        </w:tc>
      </w:tr>
    </w:tbl>
    <w:p w14:paraId="030BFEEE" w14:textId="77777777" w:rsidR="004250D5" w:rsidRDefault="004250D5" w:rsidP="00501B94"/>
    <w:sectPr w:rsidR="004250D5" w:rsidSect="001E7782">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DB"/>
    <w:rsid w:val="00096FAA"/>
    <w:rsid w:val="001E7782"/>
    <w:rsid w:val="003040C0"/>
    <w:rsid w:val="00385AAF"/>
    <w:rsid w:val="00387274"/>
    <w:rsid w:val="00392F93"/>
    <w:rsid w:val="003B32A5"/>
    <w:rsid w:val="00422683"/>
    <w:rsid w:val="004250D5"/>
    <w:rsid w:val="00462CE8"/>
    <w:rsid w:val="004B2FA4"/>
    <w:rsid w:val="00501B94"/>
    <w:rsid w:val="00652866"/>
    <w:rsid w:val="006B0B51"/>
    <w:rsid w:val="007925E7"/>
    <w:rsid w:val="007A3568"/>
    <w:rsid w:val="00984E73"/>
    <w:rsid w:val="009D3180"/>
    <w:rsid w:val="009D4A6F"/>
    <w:rsid w:val="00C005C1"/>
    <w:rsid w:val="00CA291B"/>
    <w:rsid w:val="00CD2BF9"/>
    <w:rsid w:val="00CF14D3"/>
    <w:rsid w:val="00E34911"/>
    <w:rsid w:val="00E71DDB"/>
    <w:rsid w:val="00EA680D"/>
    <w:rsid w:val="00F11FE6"/>
    <w:rsid w:val="00F12AF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C6FE"/>
  <w15:chartTrackingRefBased/>
  <w15:docId w15:val="{21146F6D-8B96-4BB7-AD75-3CEAC377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73"/>
  </w:style>
  <w:style w:type="paragraph" w:styleId="Ttulo1">
    <w:name w:val="heading 1"/>
    <w:basedOn w:val="Normal"/>
    <w:next w:val="Normal"/>
    <w:link w:val="Ttulo1Car"/>
    <w:uiPriority w:val="9"/>
    <w:qFormat/>
    <w:rsid w:val="00E71D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71D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71DD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71DD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71DD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71D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1D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1D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1D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1DD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71DD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71DD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71DD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71DD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71D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1D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1D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1DDB"/>
    <w:rPr>
      <w:rFonts w:eastAsiaTheme="majorEastAsia" w:cstheme="majorBidi"/>
      <w:color w:val="272727" w:themeColor="text1" w:themeTint="D8"/>
    </w:rPr>
  </w:style>
  <w:style w:type="paragraph" w:styleId="Ttulo">
    <w:name w:val="Title"/>
    <w:basedOn w:val="Normal"/>
    <w:next w:val="Normal"/>
    <w:link w:val="TtuloCar"/>
    <w:uiPriority w:val="10"/>
    <w:qFormat/>
    <w:rsid w:val="00E71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1D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1D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1D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1DDB"/>
    <w:pPr>
      <w:spacing w:before="160"/>
      <w:jc w:val="center"/>
    </w:pPr>
    <w:rPr>
      <w:i/>
      <w:iCs/>
      <w:color w:val="404040" w:themeColor="text1" w:themeTint="BF"/>
    </w:rPr>
  </w:style>
  <w:style w:type="character" w:customStyle="1" w:styleId="CitaCar">
    <w:name w:val="Cita Car"/>
    <w:basedOn w:val="Fuentedeprrafopredeter"/>
    <w:link w:val="Cita"/>
    <w:uiPriority w:val="29"/>
    <w:rsid w:val="00E71DDB"/>
    <w:rPr>
      <w:i/>
      <w:iCs/>
      <w:color w:val="404040" w:themeColor="text1" w:themeTint="BF"/>
    </w:rPr>
  </w:style>
  <w:style w:type="paragraph" w:styleId="Prrafodelista">
    <w:name w:val="List Paragraph"/>
    <w:basedOn w:val="Normal"/>
    <w:uiPriority w:val="34"/>
    <w:qFormat/>
    <w:rsid w:val="00E71DDB"/>
    <w:pPr>
      <w:ind w:left="720"/>
      <w:contextualSpacing/>
    </w:pPr>
  </w:style>
  <w:style w:type="character" w:styleId="nfasisintenso">
    <w:name w:val="Intense Emphasis"/>
    <w:basedOn w:val="Fuentedeprrafopredeter"/>
    <w:uiPriority w:val="21"/>
    <w:qFormat/>
    <w:rsid w:val="00E71DDB"/>
    <w:rPr>
      <w:i/>
      <w:iCs/>
      <w:color w:val="2F5496" w:themeColor="accent1" w:themeShade="BF"/>
    </w:rPr>
  </w:style>
  <w:style w:type="paragraph" w:styleId="Citadestacada">
    <w:name w:val="Intense Quote"/>
    <w:basedOn w:val="Normal"/>
    <w:next w:val="Normal"/>
    <w:link w:val="CitadestacadaCar"/>
    <w:uiPriority w:val="30"/>
    <w:qFormat/>
    <w:rsid w:val="00E71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71DDB"/>
    <w:rPr>
      <w:i/>
      <w:iCs/>
      <w:color w:val="2F5496" w:themeColor="accent1" w:themeShade="BF"/>
    </w:rPr>
  </w:style>
  <w:style w:type="character" w:styleId="Referenciaintensa">
    <w:name w:val="Intense Reference"/>
    <w:basedOn w:val="Fuentedeprrafopredeter"/>
    <w:uiPriority w:val="32"/>
    <w:qFormat/>
    <w:rsid w:val="00E71DDB"/>
    <w:rPr>
      <w:b/>
      <w:bCs/>
      <w:smallCaps/>
      <w:color w:val="2F5496" w:themeColor="accent1" w:themeShade="BF"/>
      <w:spacing w:val="5"/>
    </w:rPr>
  </w:style>
  <w:style w:type="table" w:styleId="Tablaconcuadrcula">
    <w:name w:val="Table Grid"/>
    <w:basedOn w:val="Tablanormal"/>
    <w:uiPriority w:val="39"/>
    <w:rsid w:val="00E7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s</dc:creator>
  <cp:keywords/>
  <dc:description/>
  <cp:lastModifiedBy>Carolina Bianco - Laboratorio</cp:lastModifiedBy>
  <cp:revision>4</cp:revision>
  <cp:lastPrinted>2025-03-18T13:49:00Z</cp:lastPrinted>
  <dcterms:created xsi:type="dcterms:W3CDTF">2025-03-19T16:34:00Z</dcterms:created>
  <dcterms:modified xsi:type="dcterms:W3CDTF">2025-03-19T16:37:00Z</dcterms:modified>
</cp:coreProperties>
</file>